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24F" w:rsidRPr="00E93FA7" w:rsidRDefault="0093334B" w:rsidP="00E93FA7">
      <w:pPr>
        <w:jc w:val="center"/>
        <w:rPr>
          <w:rFonts w:ascii="Arial" w:hAnsi="Arial" w:cs="Arial"/>
          <w:b/>
          <w:sz w:val="24"/>
        </w:rPr>
      </w:pPr>
      <w:r w:rsidRPr="00E93FA7">
        <w:rPr>
          <w:rFonts w:ascii="Arial" w:hAnsi="Arial" w:cs="Arial"/>
          <w:b/>
          <w:sz w:val="24"/>
        </w:rPr>
        <w:t>PLAN DE TRABAJO  2018.</w:t>
      </w:r>
    </w:p>
    <w:p w:rsidR="0093334B" w:rsidRPr="00E93FA7" w:rsidRDefault="0093334B" w:rsidP="00E93FA7">
      <w:pPr>
        <w:jc w:val="center"/>
        <w:rPr>
          <w:rFonts w:ascii="Arial" w:hAnsi="Arial" w:cs="Arial"/>
          <w:b/>
          <w:sz w:val="24"/>
        </w:rPr>
      </w:pPr>
      <w:r w:rsidRPr="00E93FA7">
        <w:rPr>
          <w:rFonts w:ascii="Arial" w:hAnsi="Arial" w:cs="Arial"/>
          <w:b/>
          <w:sz w:val="24"/>
        </w:rPr>
        <w:t>DEPENDENCIA: JUZGADO MUNICIPAL MEZQUITIC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992"/>
        <w:gridCol w:w="992"/>
        <w:gridCol w:w="992"/>
        <w:gridCol w:w="1134"/>
        <w:gridCol w:w="1276"/>
        <w:gridCol w:w="1843"/>
      </w:tblGrid>
      <w:tr w:rsidR="00F90E10" w:rsidTr="005B373D">
        <w:tc>
          <w:tcPr>
            <w:tcW w:w="3369" w:type="dxa"/>
          </w:tcPr>
          <w:p w:rsidR="00F90E10" w:rsidRPr="005B373D" w:rsidRDefault="005B373D" w:rsidP="005B373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ACTIVIDADES</w:t>
            </w:r>
          </w:p>
        </w:tc>
        <w:tc>
          <w:tcPr>
            <w:tcW w:w="1134" w:type="dxa"/>
          </w:tcPr>
          <w:p w:rsidR="00F90E10" w:rsidRPr="005B373D" w:rsidRDefault="00F90E10">
            <w:pPr>
              <w:rPr>
                <w:rFonts w:ascii="Arial" w:hAnsi="Arial" w:cs="Arial"/>
                <w:b/>
                <w:sz w:val="24"/>
              </w:rPr>
            </w:pPr>
            <w:r w:rsidRPr="005B373D">
              <w:rPr>
                <w:rFonts w:ascii="Arial" w:hAnsi="Arial" w:cs="Arial"/>
                <w:b/>
                <w:sz w:val="24"/>
              </w:rPr>
              <w:t>MARZO</w:t>
            </w:r>
          </w:p>
        </w:tc>
        <w:tc>
          <w:tcPr>
            <w:tcW w:w="992" w:type="dxa"/>
          </w:tcPr>
          <w:p w:rsidR="00F90E10" w:rsidRPr="005B373D" w:rsidRDefault="00F90E10">
            <w:pPr>
              <w:rPr>
                <w:rFonts w:ascii="Arial" w:hAnsi="Arial" w:cs="Arial"/>
                <w:b/>
                <w:sz w:val="24"/>
              </w:rPr>
            </w:pPr>
            <w:r w:rsidRPr="005B373D">
              <w:rPr>
                <w:rFonts w:ascii="Arial" w:hAnsi="Arial" w:cs="Arial"/>
                <w:b/>
                <w:sz w:val="24"/>
              </w:rPr>
              <w:t>ABRIL</w:t>
            </w:r>
          </w:p>
        </w:tc>
        <w:tc>
          <w:tcPr>
            <w:tcW w:w="992" w:type="dxa"/>
          </w:tcPr>
          <w:p w:rsidR="00F90E10" w:rsidRPr="005B373D" w:rsidRDefault="00F90E10">
            <w:pPr>
              <w:rPr>
                <w:rFonts w:ascii="Arial" w:hAnsi="Arial" w:cs="Arial"/>
                <w:b/>
                <w:sz w:val="24"/>
              </w:rPr>
            </w:pPr>
            <w:r w:rsidRPr="005B373D">
              <w:rPr>
                <w:rFonts w:ascii="Arial" w:hAnsi="Arial" w:cs="Arial"/>
                <w:b/>
                <w:sz w:val="24"/>
              </w:rPr>
              <w:t xml:space="preserve">MAYO </w:t>
            </w:r>
          </w:p>
        </w:tc>
        <w:tc>
          <w:tcPr>
            <w:tcW w:w="992" w:type="dxa"/>
          </w:tcPr>
          <w:p w:rsidR="00F90E10" w:rsidRPr="005B373D" w:rsidRDefault="00F90E10">
            <w:pPr>
              <w:rPr>
                <w:rFonts w:ascii="Arial" w:hAnsi="Arial" w:cs="Arial"/>
                <w:b/>
                <w:sz w:val="24"/>
              </w:rPr>
            </w:pPr>
            <w:r w:rsidRPr="005B373D">
              <w:rPr>
                <w:rFonts w:ascii="Arial" w:hAnsi="Arial" w:cs="Arial"/>
                <w:b/>
                <w:sz w:val="24"/>
              </w:rPr>
              <w:t>JUNIO</w:t>
            </w:r>
          </w:p>
        </w:tc>
        <w:tc>
          <w:tcPr>
            <w:tcW w:w="1134" w:type="dxa"/>
          </w:tcPr>
          <w:p w:rsidR="00F90E10" w:rsidRPr="005B373D" w:rsidRDefault="00F90E10">
            <w:pPr>
              <w:rPr>
                <w:rFonts w:ascii="Arial" w:hAnsi="Arial" w:cs="Arial"/>
                <w:b/>
                <w:sz w:val="24"/>
              </w:rPr>
            </w:pPr>
            <w:r w:rsidRPr="005B373D">
              <w:rPr>
                <w:rFonts w:ascii="Arial" w:hAnsi="Arial" w:cs="Arial"/>
                <w:b/>
                <w:sz w:val="24"/>
              </w:rPr>
              <w:t>JULIO</w:t>
            </w:r>
          </w:p>
        </w:tc>
        <w:tc>
          <w:tcPr>
            <w:tcW w:w="1276" w:type="dxa"/>
          </w:tcPr>
          <w:p w:rsidR="00F90E10" w:rsidRPr="005B373D" w:rsidRDefault="00F90E10">
            <w:pPr>
              <w:rPr>
                <w:rFonts w:ascii="Arial" w:hAnsi="Arial" w:cs="Arial"/>
                <w:b/>
                <w:sz w:val="24"/>
              </w:rPr>
            </w:pPr>
            <w:r w:rsidRPr="005B373D">
              <w:rPr>
                <w:rFonts w:ascii="Arial" w:hAnsi="Arial" w:cs="Arial"/>
                <w:b/>
                <w:sz w:val="24"/>
              </w:rPr>
              <w:t>AGOSTO</w:t>
            </w:r>
          </w:p>
        </w:tc>
        <w:tc>
          <w:tcPr>
            <w:tcW w:w="1843" w:type="dxa"/>
          </w:tcPr>
          <w:p w:rsidR="00F90E10" w:rsidRPr="005B373D" w:rsidRDefault="00F90E10">
            <w:pPr>
              <w:rPr>
                <w:rFonts w:ascii="Arial" w:hAnsi="Arial" w:cs="Arial"/>
                <w:b/>
                <w:sz w:val="24"/>
              </w:rPr>
            </w:pPr>
            <w:r w:rsidRPr="005B373D">
              <w:rPr>
                <w:rFonts w:ascii="Arial" w:hAnsi="Arial" w:cs="Arial"/>
                <w:b/>
                <w:sz w:val="24"/>
              </w:rPr>
              <w:t>SEPTIEMBRE</w:t>
            </w:r>
          </w:p>
        </w:tc>
      </w:tr>
      <w:tr w:rsidR="00F90E10" w:rsidTr="005B373D">
        <w:tc>
          <w:tcPr>
            <w:tcW w:w="3369" w:type="dxa"/>
          </w:tcPr>
          <w:p w:rsidR="00F90E10" w:rsidRPr="00837034" w:rsidRDefault="003D1097" w:rsidP="00E93FA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Atender las quejas</w:t>
            </w:r>
            <w:r w:rsidR="00F90E10" w:rsidRPr="00837034">
              <w:rPr>
                <w:rFonts w:ascii="Arial" w:hAnsi="Arial" w:cs="Arial"/>
                <w:sz w:val="20"/>
              </w:rPr>
              <w:t xml:space="preserve"> de los ciudadanos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34" w:type="dxa"/>
          </w:tcPr>
          <w:p w:rsidR="005B373D" w:rsidRDefault="005B373D" w:rsidP="005B373D">
            <w:pPr>
              <w:jc w:val="center"/>
              <w:rPr>
                <w:rFonts w:ascii="Arial" w:hAnsi="Arial" w:cs="Arial"/>
                <w:sz w:val="24"/>
              </w:rPr>
            </w:pPr>
          </w:p>
          <w:p w:rsidR="00F90E10" w:rsidRDefault="003D1097" w:rsidP="005B373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992" w:type="dxa"/>
          </w:tcPr>
          <w:p w:rsidR="005B373D" w:rsidRDefault="005B373D" w:rsidP="005B373D">
            <w:pPr>
              <w:jc w:val="center"/>
              <w:rPr>
                <w:rFonts w:ascii="Arial" w:hAnsi="Arial" w:cs="Arial"/>
                <w:sz w:val="24"/>
              </w:rPr>
            </w:pPr>
          </w:p>
          <w:p w:rsidR="00F90E10" w:rsidRDefault="003D1097" w:rsidP="005B373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992" w:type="dxa"/>
          </w:tcPr>
          <w:p w:rsidR="005B373D" w:rsidRDefault="005B373D" w:rsidP="005B373D">
            <w:pPr>
              <w:jc w:val="center"/>
              <w:rPr>
                <w:rFonts w:ascii="Arial" w:hAnsi="Arial" w:cs="Arial"/>
                <w:sz w:val="24"/>
              </w:rPr>
            </w:pPr>
          </w:p>
          <w:p w:rsidR="00F90E10" w:rsidRDefault="003D1097" w:rsidP="005B373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992" w:type="dxa"/>
          </w:tcPr>
          <w:p w:rsidR="005B373D" w:rsidRDefault="005B373D" w:rsidP="005B373D">
            <w:pPr>
              <w:jc w:val="center"/>
              <w:rPr>
                <w:rFonts w:ascii="Arial" w:hAnsi="Arial" w:cs="Arial"/>
                <w:sz w:val="24"/>
              </w:rPr>
            </w:pPr>
          </w:p>
          <w:p w:rsidR="00F90E10" w:rsidRDefault="003D1097" w:rsidP="005B373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1134" w:type="dxa"/>
          </w:tcPr>
          <w:p w:rsidR="005B373D" w:rsidRDefault="005B373D" w:rsidP="005B373D">
            <w:pPr>
              <w:jc w:val="center"/>
              <w:rPr>
                <w:rFonts w:ascii="Arial" w:hAnsi="Arial" w:cs="Arial"/>
                <w:sz w:val="24"/>
              </w:rPr>
            </w:pPr>
          </w:p>
          <w:p w:rsidR="00F90E10" w:rsidRDefault="003D1097" w:rsidP="005B373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1276" w:type="dxa"/>
          </w:tcPr>
          <w:p w:rsidR="005B373D" w:rsidRDefault="005B373D" w:rsidP="005B373D">
            <w:pPr>
              <w:jc w:val="center"/>
              <w:rPr>
                <w:rFonts w:ascii="Arial" w:hAnsi="Arial" w:cs="Arial"/>
                <w:sz w:val="24"/>
              </w:rPr>
            </w:pPr>
          </w:p>
          <w:p w:rsidR="00F90E10" w:rsidRDefault="003D1097" w:rsidP="005B373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1843" w:type="dxa"/>
          </w:tcPr>
          <w:p w:rsidR="005B373D" w:rsidRDefault="005B373D" w:rsidP="005B373D">
            <w:pPr>
              <w:jc w:val="center"/>
              <w:rPr>
                <w:rFonts w:ascii="Arial" w:hAnsi="Arial" w:cs="Arial"/>
                <w:sz w:val="24"/>
              </w:rPr>
            </w:pPr>
          </w:p>
          <w:p w:rsidR="00F90E10" w:rsidRDefault="003D1097" w:rsidP="005B373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</w:tr>
      <w:tr w:rsidR="00F90E10" w:rsidTr="005B373D">
        <w:tc>
          <w:tcPr>
            <w:tcW w:w="3369" w:type="dxa"/>
          </w:tcPr>
          <w:p w:rsidR="00F90E10" w:rsidRPr="00837034" w:rsidRDefault="00F90E10" w:rsidP="00E93FA7">
            <w:pPr>
              <w:jc w:val="both"/>
              <w:rPr>
                <w:rFonts w:ascii="Arial" w:hAnsi="Arial" w:cs="Arial"/>
                <w:sz w:val="20"/>
              </w:rPr>
            </w:pPr>
            <w:r w:rsidRPr="00837034">
              <w:rPr>
                <w:rFonts w:ascii="Arial" w:hAnsi="Arial" w:cs="Arial"/>
                <w:sz w:val="20"/>
              </w:rPr>
              <w:t>Reunirme con las autoridades tr</w:t>
            </w:r>
            <w:r w:rsidR="00E93FA7">
              <w:rPr>
                <w:rFonts w:ascii="Arial" w:hAnsi="Arial" w:cs="Arial"/>
                <w:sz w:val="20"/>
              </w:rPr>
              <w:t xml:space="preserve">adicionales </w:t>
            </w:r>
            <w:r w:rsidRPr="00837034">
              <w:rPr>
                <w:rFonts w:ascii="Arial" w:hAnsi="Arial" w:cs="Arial"/>
                <w:sz w:val="20"/>
              </w:rPr>
              <w:t xml:space="preserve"> de la comunidad Santa Catarina</w:t>
            </w:r>
            <w:r w:rsidR="00834280" w:rsidRPr="00837034">
              <w:rPr>
                <w:rFonts w:ascii="Arial" w:hAnsi="Arial" w:cs="Arial"/>
                <w:sz w:val="20"/>
              </w:rPr>
              <w:t>, con el fin de estar en contacto c</w:t>
            </w:r>
            <w:r w:rsidR="00837034" w:rsidRPr="00837034">
              <w:rPr>
                <w:rFonts w:ascii="Arial" w:hAnsi="Arial" w:cs="Arial"/>
                <w:sz w:val="20"/>
              </w:rPr>
              <w:t>on las autoridades.</w:t>
            </w:r>
          </w:p>
        </w:tc>
        <w:tc>
          <w:tcPr>
            <w:tcW w:w="1134" w:type="dxa"/>
          </w:tcPr>
          <w:p w:rsidR="005B373D" w:rsidRDefault="005B373D" w:rsidP="005B373D">
            <w:pPr>
              <w:jc w:val="center"/>
              <w:rPr>
                <w:rFonts w:ascii="Arial" w:hAnsi="Arial" w:cs="Arial"/>
                <w:sz w:val="24"/>
              </w:rPr>
            </w:pPr>
          </w:p>
          <w:p w:rsidR="005B373D" w:rsidRDefault="005B373D" w:rsidP="005B373D">
            <w:pPr>
              <w:jc w:val="center"/>
              <w:rPr>
                <w:rFonts w:ascii="Arial" w:hAnsi="Arial" w:cs="Arial"/>
                <w:sz w:val="24"/>
              </w:rPr>
            </w:pPr>
          </w:p>
          <w:p w:rsidR="00F90E10" w:rsidRDefault="003D1097" w:rsidP="005B373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992" w:type="dxa"/>
          </w:tcPr>
          <w:p w:rsidR="00F90E10" w:rsidRDefault="00F90E10" w:rsidP="005B373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F90E10" w:rsidRDefault="00F90E10" w:rsidP="005B373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F90E10" w:rsidRDefault="00F90E10" w:rsidP="005B373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F90E10" w:rsidRDefault="00F90E10" w:rsidP="005B373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F90E10" w:rsidRDefault="00F90E10" w:rsidP="005B373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F90E10" w:rsidRDefault="00F90E10">
            <w:pPr>
              <w:rPr>
                <w:rFonts w:ascii="Arial" w:hAnsi="Arial" w:cs="Arial"/>
                <w:sz w:val="24"/>
              </w:rPr>
            </w:pPr>
          </w:p>
        </w:tc>
      </w:tr>
      <w:tr w:rsidR="00F90E10" w:rsidTr="005B373D">
        <w:tc>
          <w:tcPr>
            <w:tcW w:w="3369" w:type="dxa"/>
          </w:tcPr>
          <w:p w:rsidR="00F90E10" w:rsidRDefault="00837034" w:rsidP="00E93FA7">
            <w:pPr>
              <w:jc w:val="both"/>
              <w:rPr>
                <w:rFonts w:ascii="Arial" w:hAnsi="Arial" w:cs="Arial"/>
                <w:sz w:val="24"/>
              </w:rPr>
            </w:pPr>
            <w:r w:rsidRPr="00837034">
              <w:rPr>
                <w:rFonts w:ascii="Arial" w:hAnsi="Arial" w:cs="Arial"/>
                <w:sz w:val="20"/>
              </w:rPr>
              <w:t>Reunirme con las autoridades tr</w:t>
            </w:r>
            <w:r w:rsidR="00E93FA7">
              <w:rPr>
                <w:rFonts w:ascii="Arial" w:hAnsi="Arial" w:cs="Arial"/>
                <w:sz w:val="20"/>
              </w:rPr>
              <w:t xml:space="preserve">adicionales </w:t>
            </w:r>
            <w:r>
              <w:rPr>
                <w:rFonts w:ascii="Arial" w:hAnsi="Arial" w:cs="Arial"/>
                <w:sz w:val="20"/>
              </w:rPr>
              <w:t xml:space="preserve"> de la comunidad San Sebastián</w:t>
            </w:r>
            <w:r w:rsidRPr="00837034">
              <w:rPr>
                <w:rFonts w:ascii="Arial" w:hAnsi="Arial" w:cs="Arial"/>
                <w:sz w:val="20"/>
              </w:rPr>
              <w:t>, con el fin de estar en contacto con las autoridades.</w:t>
            </w:r>
          </w:p>
        </w:tc>
        <w:tc>
          <w:tcPr>
            <w:tcW w:w="1134" w:type="dxa"/>
          </w:tcPr>
          <w:p w:rsidR="00F90E10" w:rsidRDefault="00F90E10" w:rsidP="005B373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F90E10" w:rsidRDefault="00F90E10" w:rsidP="005B373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F90E10" w:rsidRDefault="00F90E10" w:rsidP="005B373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F90E10" w:rsidRDefault="00F90E10" w:rsidP="005B373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5B373D" w:rsidRDefault="005B373D" w:rsidP="005B373D">
            <w:pPr>
              <w:jc w:val="center"/>
              <w:rPr>
                <w:rFonts w:ascii="Arial" w:hAnsi="Arial" w:cs="Arial"/>
                <w:sz w:val="24"/>
              </w:rPr>
            </w:pPr>
          </w:p>
          <w:p w:rsidR="005B373D" w:rsidRDefault="005B373D" w:rsidP="005B373D">
            <w:pPr>
              <w:rPr>
                <w:rFonts w:ascii="Arial" w:hAnsi="Arial" w:cs="Arial"/>
                <w:sz w:val="24"/>
              </w:rPr>
            </w:pPr>
          </w:p>
          <w:p w:rsidR="00F90E10" w:rsidRDefault="003D1097" w:rsidP="005B373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1276" w:type="dxa"/>
          </w:tcPr>
          <w:p w:rsidR="00F90E10" w:rsidRDefault="00F90E10" w:rsidP="005B373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F90E10" w:rsidRDefault="00F90E10">
            <w:pPr>
              <w:rPr>
                <w:rFonts w:ascii="Arial" w:hAnsi="Arial" w:cs="Arial"/>
                <w:sz w:val="24"/>
              </w:rPr>
            </w:pPr>
          </w:p>
        </w:tc>
      </w:tr>
      <w:tr w:rsidR="00837034" w:rsidTr="005B373D">
        <w:tc>
          <w:tcPr>
            <w:tcW w:w="3369" w:type="dxa"/>
          </w:tcPr>
          <w:p w:rsidR="00837034" w:rsidRPr="00837034" w:rsidRDefault="00837034" w:rsidP="00E93FA7">
            <w:pPr>
              <w:jc w:val="both"/>
              <w:rPr>
                <w:rFonts w:ascii="Arial" w:hAnsi="Arial" w:cs="Arial"/>
                <w:sz w:val="20"/>
              </w:rPr>
            </w:pPr>
            <w:r w:rsidRPr="00837034">
              <w:rPr>
                <w:rFonts w:ascii="Arial" w:hAnsi="Arial" w:cs="Arial"/>
                <w:sz w:val="20"/>
              </w:rPr>
              <w:t>Reunirme con las autoridades tr</w:t>
            </w:r>
            <w:r w:rsidR="00E93FA7">
              <w:rPr>
                <w:rFonts w:ascii="Arial" w:hAnsi="Arial" w:cs="Arial"/>
                <w:sz w:val="20"/>
              </w:rPr>
              <w:t>adicionales</w:t>
            </w:r>
            <w:r>
              <w:rPr>
                <w:rFonts w:ascii="Arial" w:hAnsi="Arial" w:cs="Arial"/>
                <w:sz w:val="20"/>
              </w:rPr>
              <w:t xml:space="preserve"> de la comunidad San Andrés</w:t>
            </w:r>
            <w:r w:rsidRPr="00837034">
              <w:rPr>
                <w:rFonts w:ascii="Arial" w:hAnsi="Arial" w:cs="Arial"/>
                <w:sz w:val="20"/>
              </w:rPr>
              <w:t>, con el fin de estar en contacto con las autoridades.</w:t>
            </w:r>
          </w:p>
        </w:tc>
        <w:tc>
          <w:tcPr>
            <w:tcW w:w="1134" w:type="dxa"/>
          </w:tcPr>
          <w:p w:rsidR="00837034" w:rsidRDefault="00837034" w:rsidP="005B373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837034" w:rsidRDefault="00837034" w:rsidP="005B373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5B373D" w:rsidRDefault="005B373D" w:rsidP="005B373D">
            <w:pPr>
              <w:jc w:val="center"/>
              <w:rPr>
                <w:rFonts w:ascii="Arial" w:hAnsi="Arial" w:cs="Arial"/>
                <w:sz w:val="24"/>
              </w:rPr>
            </w:pPr>
          </w:p>
          <w:p w:rsidR="005B373D" w:rsidRDefault="005B373D" w:rsidP="005B373D">
            <w:pPr>
              <w:jc w:val="center"/>
              <w:rPr>
                <w:rFonts w:ascii="Arial" w:hAnsi="Arial" w:cs="Arial"/>
                <w:sz w:val="24"/>
              </w:rPr>
            </w:pPr>
          </w:p>
          <w:p w:rsidR="00837034" w:rsidRDefault="003D1097" w:rsidP="005B373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992" w:type="dxa"/>
          </w:tcPr>
          <w:p w:rsidR="00837034" w:rsidRDefault="00837034" w:rsidP="005B373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837034" w:rsidRDefault="00837034" w:rsidP="005B373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837034" w:rsidRDefault="00837034" w:rsidP="005B373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837034" w:rsidRDefault="00837034">
            <w:pPr>
              <w:rPr>
                <w:rFonts w:ascii="Arial" w:hAnsi="Arial" w:cs="Arial"/>
                <w:sz w:val="24"/>
              </w:rPr>
            </w:pPr>
          </w:p>
        </w:tc>
      </w:tr>
      <w:tr w:rsidR="00837034" w:rsidTr="005B373D">
        <w:tc>
          <w:tcPr>
            <w:tcW w:w="3369" w:type="dxa"/>
          </w:tcPr>
          <w:p w:rsidR="00837034" w:rsidRPr="00837034" w:rsidRDefault="00837034" w:rsidP="00E93FA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Reunirme con los agentes munici</w:t>
            </w:r>
            <w:r w:rsidR="00E93FA7">
              <w:rPr>
                <w:rFonts w:ascii="Arial" w:hAnsi="Arial" w:cs="Arial"/>
                <w:sz w:val="20"/>
              </w:rPr>
              <w:t>pales en diferentes localidades</w:t>
            </w:r>
            <w:r>
              <w:rPr>
                <w:rFonts w:ascii="Arial" w:hAnsi="Arial" w:cs="Arial"/>
                <w:sz w:val="20"/>
              </w:rPr>
              <w:t xml:space="preserve"> y los delegados</w:t>
            </w:r>
            <w:r w:rsidR="00E93FA7">
              <w:rPr>
                <w:rFonts w:ascii="Arial" w:hAnsi="Arial" w:cs="Arial"/>
                <w:sz w:val="20"/>
              </w:rPr>
              <w:t xml:space="preserve"> Mezquitic</w:t>
            </w:r>
            <w:r>
              <w:rPr>
                <w:rFonts w:ascii="Arial" w:hAnsi="Arial" w:cs="Arial"/>
                <w:sz w:val="20"/>
              </w:rPr>
              <w:t>.</w:t>
            </w:r>
            <w:r w:rsidR="00E93FA7">
              <w:rPr>
                <w:rFonts w:ascii="Arial" w:hAnsi="Arial" w:cs="Arial"/>
                <w:sz w:val="20"/>
              </w:rPr>
              <w:t xml:space="preserve"> Con el fin de trabajar en conjuntamente.</w:t>
            </w:r>
          </w:p>
        </w:tc>
        <w:tc>
          <w:tcPr>
            <w:tcW w:w="1134" w:type="dxa"/>
          </w:tcPr>
          <w:p w:rsidR="00837034" w:rsidRDefault="00837034" w:rsidP="005B373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5B373D" w:rsidRDefault="005B373D" w:rsidP="005B373D">
            <w:pPr>
              <w:jc w:val="center"/>
              <w:rPr>
                <w:rFonts w:ascii="Arial" w:hAnsi="Arial" w:cs="Arial"/>
                <w:sz w:val="24"/>
              </w:rPr>
            </w:pPr>
          </w:p>
          <w:p w:rsidR="005B373D" w:rsidRDefault="005B373D" w:rsidP="005B373D">
            <w:pPr>
              <w:rPr>
                <w:rFonts w:ascii="Arial" w:hAnsi="Arial" w:cs="Arial"/>
                <w:sz w:val="24"/>
              </w:rPr>
            </w:pPr>
          </w:p>
          <w:p w:rsidR="00837034" w:rsidRDefault="003D1097" w:rsidP="005B373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992" w:type="dxa"/>
          </w:tcPr>
          <w:p w:rsidR="005B373D" w:rsidRDefault="005B373D" w:rsidP="005B373D">
            <w:pPr>
              <w:jc w:val="center"/>
              <w:rPr>
                <w:rFonts w:ascii="Arial" w:hAnsi="Arial" w:cs="Arial"/>
                <w:sz w:val="24"/>
              </w:rPr>
            </w:pPr>
          </w:p>
          <w:p w:rsidR="005B373D" w:rsidRDefault="005B373D" w:rsidP="005B373D">
            <w:pPr>
              <w:jc w:val="center"/>
              <w:rPr>
                <w:rFonts w:ascii="Arial" w:hAnsi="Arial" w:cs="Arial"/>
                <w:sz w:val="24"/>
              </w:rPr>
            </w:pPr>
          </w:p>
          <w:p w:rsidR="00837034" w:rsidRDefault="00E93FA7" w:rsidP="005B373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992" w:type="dxa"/>
          </w:tcPr>
          <w:p w:rsidR="005B373D" w:rsidRDefault="005B373D" w:rsidP="005B373D">
            <w:pPr>
              <w:jc w:val="center"/>
              <w:rPr>
                <w:rFonts w:ascii="Arial" w:hAnsi="Arial" w:cs="Arial"/>
                <w:sz w:val="24"/>
              </w:rPr>
            </w:pPr>
          </w:p>
          <w:p w:rsidR="005B373D" w:rsidRDefault="005B373D" w:rsidP="005B373D">
            <w:pPr>
              <w:jc w:val="center"/>
              <w:rPr>
                <w:rFonts w:ascii="Arial" w:hAnsi="Arial" w:cs="Arial"/>
                <w:sz w:val="24"/>
              </w:rPr>
            </w:pPr>
          </w:p>
          <w:p w:rsidR="00837034" w:rsidRDefault="00E93FA7" w:rsidP="005B373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1134" w:type="dxa"/>
          </w:tcPr>
          <w:p w:rsidR="005B373D" w:rsidRDefault="005B373D" w:rsidP="005B373D">
            <w:pPr>
              <w:jc w:val="center"/>
              <w:rPr>
                <w:rFonts w:ascii="Arial" w:hAnsi="Arial" w:cs="Arial"/>
                <w:sz w:val="24"/>
              </w:rPr>
            </w:pPr>
          </w:p>
          <w:p w:rsidR="005B373D" w:rsidRDefault="005B373D" w:rsidP="005B373D">
            <w:pPr>
              <w:jc w:val="center"/>
              <w:rPr>
                <w:rFonts w:ascii="Arial" w:hAnsi="Arial" w:cs="Arial"/>
                <w:sz w:val="24"/>
              </w:rPr>
            </w:pPr>
          </w:p>
          <w:p w:rsidR="00837034" w:rsidRDefault="00E93FA7" w:rsidP="005B373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1276" w:type="dxa"/>
          </w:tcPr>
          <w:p w:rsidR="00837034" w:rsidRDefault="00837034" w:rsidP="005B373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837034" w:rsidRDefault="00837034">
            <w:pPr>
              <w:rPr>
                <w:rFonts w:ascii="Arial" w:hAnsi="Arial" w:cs="Arial"/>
                <w:sz w:val="24"/>
              </w:rPr>
            </w:pPr>
          </w:p>
        </w:tc>
      </w:tr>
    </w:tbl>
    <w:p w:rsidR="0093334B" w:rsidRDefault="0093334B">
      <w:pPr>
        <w:rPr>
          <w:rFonts w:ascii="Arial" w:hAnsi="Arial" w:cs="Arial"/>
          <w:sz w:val="24"/>
        </w:rPr>
      </w:pPr>
    </w:p>
    <w:p w:rsidR="005B373D" w:rsidRPr="005B373D" w:rsidRDefault="005B373D" w:rsidP="005B373D">
      <w:pPr>
        <w:pStyle w:val="Sinespaciado"/>
        <w:jc w:val="center"/>
        <w:rPr>
          <w:b/>
          <w:sz w:val="24"/>
          <w:szCs w:val="24"/>
        </w:rPr>
      </w:pPr>
      <w:r w:rsidRPr="005B373D">
        <w:rPr>
          <w:b/>
          <w:sz w:val="24"/>
          <w:szCs w:val="24"/>
        </w:rPr>
        <w:t>A T E N T A M E N T E.</w:t>
      </w:r>
    </w:p>
    <w:p w:rsidR="005B373D" w:rsidRPr="005B373D" w:rsidRDefault="005B373D" w:rsidP="005B373D">
      <w:pPr>
        <w:pStyle w:val="Sinespaciado"/>
        <w:jc w:val="center"/>
        <w:rPr>
          <w:b/>
          <w:sz w:val="24"/>
          <w:szCs w:val="24"/>
        </w:rPr>
      </w:pPr>
      <w:r w:rsidRPr="005B373D">
        <w:rPr>
          <w:b/>
          <w:sz w:val="24"/>
          <w:szCs w:val="24"/>
        </w:rPr>
        <w:t>MEZQUITIC, JALISCO., A 09 DE MARZO DE 2018.</w:t>
      </w:r>
    </w:p>
    <w:p w:rsidR="00E93FA7" w:rsidRDefault="00E93FA7" w:rsidP="00E93FA7">
      <w:pPr>
        <w:pStyle w:val="Sinespaciado"/>
        <w:jc w:val="center"/>
        <w:rPr>
          <w:rFonts w:ascii="Arial" w:hAnsi="Arial" w:cs="Arial"/>
          <w:sz w:val="24"/>
          <w:u w:val="single"/>
        </w:rPr>
      </w:pPr>
    </w:p>
    <w:p w:rsidR="005B373D" w:rsidRDefault="005B373D" w:rsidP="00E93FA7">
      <w:pPr>
        <w:pStyle w:val="Sinespaciado"/>
        <w:jc w:val="center"/>
        <w:rPr>
          <w:rFonts w:ascii="Arial" w:hAnsi="Arial" w:cs="Arial"/>
          <w:sz w:val="24"/>
          <w:u w:val="single"/>
        </w:rPr>
      </w:pPr>
      <w:bookmarkStart w:id="0" w:name="_GoBack"/>
      <w:bookmarkEnd w:id="0"/>
    </w:p>
    <w:p w:rsidR="005B373D" w:rsidRDefault="005B373D" w:rsidP="00E93FA7">
      <w:pPr>
        <w:pStyle w:val="Sinespaciado"/>
        <w:jc w:val="center"/>
        <w:rPr>
          <w:rFonts w:ascii="Arial" w:hAnsi="Arial" w:cs="Arial"/>
          <w:sz w:val="24"/>
          <w:u w:val="single"/>
        </w:rPr>
      </w:pPr>
    </w:p>
    <w:p w:rsidR="00F90E10" w:rsidRPr="005B373D" w:rsidRDefault="00E93FA7" w:rsidP="00E93FA7">
      <w:pPr>
        <w:pStyle w:val="Sinespaciado"/>
        <w:jc w:val="center"/>
        <w:rPr>
          <w:rFonts w:ascii="Arial" w:hAnsi="Arial" w:cs="Arial"/>
          <w:b/>
          <w:sz w:val="24"/>
        </w:rPr>
      </w:pPr>
      <w:r w:rsidRPr="005B373D">
        <w:rPr>
          <w:rFonts w:ascii="Arial" w:hAnsi="Arial" w:cs="Arial"/>
          <w:b/>
          <w:sz w:val="24"/>
          <w:u w:val="single"/>
        </w:rPr>
        <w:t>Armando López Carrillo</w:t>
      </w:r>
      <w:r w:rsidRPr="005B373D">
        <w:rPr>
          <w:rFonts w:ascii="Arial" w:hAnsi="Arial" w:cs="Arial"/>
          <w:b/>
          <w:sz w:val="24"/>
        </w:rPr>
        <w:t>.</w:t>
      </w:r>
    </w:p>
    <w:p w:rsidR="00E93FA7" w:rsidRPr="005B373D" w:rsidRDefault="00E93FA7" w:rsidP="00E93FA7">
      <w:pPr>
        <w:pStyle w:val="Sinespaciado"/>
        <w:jc w:val="center"/>
        <w:rPr>
          <w:rFonts w:ascii="Arial" w:hAnsi="Arial" w:cs="Arial"/>
          <w:b/>
          <w:sz w:val="24"/>
        </w:rPr>
      </w:pPr>
      <w:r w:rsidRPr="005B373D">
        <w:rPr>
          <w:rFonts w:ascii="Arial" w:hAnsi="Arial" w:cs="Arial"/>
          <w:b/>
          <w:sz w:val="24"/>
        </w:rPr>
        <w:t>Juez municipal.</w:t>
      </w:r>
    </w:p>
    <w:p w:rsidR="0093334B" w:rsidRPr="005B373D" w:rsidRDefault="0093334B" w:rsidP="0093334B">
      <w:pPr>
        <w:jc w:val="both"/>
        <w:rPr>
          <w:rFonts w:ascii="Arial" w:hAnsi="Arial" w:cs="Arial"/>
          <w:b/>
          <w:sz w:val="24"/>
        </w:rPr>
      </w:pPr>
    </w:p>
    <w:sectPr w:rsidR="0093334B" w:rsidRPr="005B373D" w:rsidSect="005B373D">
      <w:pgSz w:w="15840" w:h="12240" w:orient="landscape" w:code="1"/>
      <w:pgMar w:top="1701" w:right="1417" w:bottom="170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4B"/>
    <w:rsid w:val="00106F4A"/>
    <w:rsid w:val="002C66E3"/>
    <w:rsid w:val="003D1097"/>
    <w:rsid w:val="005B373D"/>
    <w:rsid w:val="00834280"/>
    <w:rsid w:val="00837034"/>
    <w:rsid w:val="008C524F"/>
    <w:rsid w:val="0093334B"/>
    <w:rsid w:val="00E93FA7"/>
    <w:rsid w:val="00F9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513587-63C9-4C6B-A5EC-F5FA14B3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0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93FA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3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BF1B-6716-449B-A674-4C479971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AyuntamientoTemporal</cp:lastModifiedBy>
  <cp:revision>2</cp:revision>
  <cp:lastPrinted>2018-03-09T17:18:00Z</cp:lastPrinted>
  <dcterms:created xsi:type="dcterms:W3CDTF">2018-03-09T15:35:00Z</dcterms:created>
  <dcterms:modified xsi:type="dcterms:W3CDTF">2018-03-09T17:18:00Z</dcterms:modified>
</cp:coreProperties>
</file>